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D8" w:rsidRDefault="00B700A8">
      <w:r>
        <w:t>Secretaria Interventora del Ayuntamiento. Interina.</w:t>
      </w:r>
    </w:p>
    <w:p w:rsidR="00B700A8" w:rsidRDefault="00B700A8">
      <w:r>
        <w:t>Mª Carmen Rizos.</w:t>
      </w:r>
    </w:p>
    <w:p w:rsidR="00B700A8" w:rsidRDefault="00B700A8">
      <w:r>
        <w:t>Personal Laboral Fijo.</w:t>
      </w:r>
    </w:p>
    <w:p w:rsidR="00B700A8" w:rsidRDefault="00B700A8">
      <w:r>
        <w:t xml:space="preserve">Auxiliar </w:t>
      </w:r>
      <w:proofErr w:type="gramStart"/>
      <w:r>
        <w:t>Administrativo  Alguacil</w:t>
      </w:r>
      <w:proofErr w:type="gramEnd"/>
      <w:r>
        <w:t xml:space="preserve"> .</w:t>
      </w:r>
    </w:p>
    <w:p w:rsidR="00B700A8" w:rsidRDefault="00B700A8">
      <w:r>
        <w:t>Pilar Adobes.</w:t>
      </w:r>
    </w:p>
    <w:p w:rsidR="00B700A8" w:rsidRDefault="00B700A8">
      <w:r>
        <w:t xml:space="preserve">Limpiadora. Josefa </w:t>
      </w:r>
      <w:proofErr w:type="spellStart"/>
      <w:r>
        <w:t>Berges</w:t>
      </w:r>
      <w:proofErr w:type="spellEnd"/>
      <w:r>
        <w:t>.</w:t>
      </w:r>
    </w:p>
    <w:p w:rsidR="00B700A8" w:rsidRDefault="00B700A8">
      <w:r>
        <w:t>Personal Laboral Temporal.</w:t>
      </w:r>
    </w:p>
    <w:p w:rsidR="00B700A8" w:rsidRDefault="00B700A8">
      <w:r>
        <w:t xml:space="preserve">Sustituta Limpiadora. </w:t>
      </w:r>
    </w:p>
    <w:p w:rsidR="00B700A8" w:rsidRDefault="00B700A8">
      <w:r>
        <w:t>Isabel Adobes.</w:t>
      </w:r>
    </w:p>
    <w:p w:rsidR="00B700A8" w:rsidRDefault="00B700A8">
      <w:r>
        <w:t xml:space="preserve">Sustituta Excedencia Pilar Adobes, Sergio </w:t>
      </w:r>
      <w:proofErr w:type="spellStart"/>
      <w:r>
        <w:t>Macian</w:t>
      </w:r>
      <w:proofErr w:type="spellEnd"/>
      <w:r>
        <w:t>.</w:t>
      </w:r>
    </w:p>
    <w:p w:rsidR="00B700A8" w:rsidRDefault="00B700A8">
      <w:r>
        <w:t xml:space="preserve">Personal oficina de Turismo, de </w:t>
      </w:r>
      <w:proofErr w:type="gramStart"/>
      <w:r>
        <w:t>Julio</w:t>
      </w:r>
      <w:proofErr w:type="gramEnd"/>
      <w:r>
        <w:t xml:space="preserve"> a Octubre.</w:t>
      </w:r>
    </w:p>
    <w:p w:rsidR="00B700A8" w:rsidRDefault="00B700A8">
      <w:r>
        <w:t xml:space="preserve">Convocatoria de examen para este mes de </w:t>
      </w:r>
      <w:proofErr w:type="gramStart"/>
      <w:r>
        <w:t>Junio</w:t>
      </w:r>
      <w:proofErr w:type="gramEnd"/>
      <w:r>
        <w:t>, la plaza será para dos años.</w:t>
      </w:r>
    </w:p>
    <w:p w:rsidR="00B700A8" w:rsidRDefault="00B700A8">
      <w:bookmarkStart w:id="0" w:name="_GoBack"/>
      <w:bookmarkEnd w:id="0"/>
    </w:p>
    <w:p w:rsidR="00B700A8" w:rsidRDefault="00B700A8"/>
    <w:sectPr w:rsidR="00B70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8D"/>
    <w:rsid w:val="00921366"/>
    <w:rsid w:val="00A5138D"/>
    <w:rsid w:val="00B700A8"/>
    <w:rsid w:val="00F6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EF605-34FD-4691-ABBE-AD0CD2C2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2017-05-27T07:44:00Z</dcterms:created>
  <dcterms:modified xsi:type="dcterms:W3CDTF">2017-05-27T07:48:00Z</dcterms:modified>
</cp:coreProperties>
</file>